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9E" w:rsidRPr="0081745F" w:rsidRDefault="00BF1B9E" w:rsidP="00BF1B9E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1745F">
        <w:rPr>
          <w:rFonts w:ascii="Times New Roman" w:eastAsia="Times New Roman" w:hAnsi="Times New Roman"/>
          <w:caps/>
          <w:sz w:val="28"/>
          <w:szCs w:val="28"/>
          <w:lang w:eastAsia="ru-RU"/>
        </w:rPr>
        <w:t>Объявление</w:t>
      </w:r>
    </w:p>
    <w:p w:rsidR="00BF1B9E" w:rsidRPr="0081745F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="004A0496" w:rsidRP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научно-исследовательский институт рыбного хозяйства и океанографии» 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ФГБНУ «ВНИРО»),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 Администрации </w:t>
      </w:r>
      <w:proofErr w:type="spellStart"/>
      <w:r w:rsidR="00EC7BBB">
        <w:rPr>
          <w:rFonts w:ascii="Times New Roman" w:eastAsia="Times New Roman" w:hAnsi="Times New Roman"/>
          <w:sz w:val="28"/>
          <w:szCs w:val="28"/>
          <w:lang w:eastAsia="ru-RU"/>
        </w:rPr>
        <w:t>Анадырского</w:t>
      </w:r>
      <w:proofErr w:type="spellEnd"/>
      <w:r w:rsidR="00D76F0D" w:rsidRPr="004A0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B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Чукотского автономного округа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проведении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форме письменного опроса) 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по объекту</w:t>
      </w:r>
      <w:r w:rsidR="00BE36B8"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венной экологической</w:t>
      </w:r>
      <w:proofErr w:type="gramEnd"/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</w:t>
      </w:r>
      <w:r w:rsidR="00BE36B8"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6B8" w:rsidRPr="000D67AC">
        <w:rPr>
          <w:rFonts w:ascii="Times New Roman" w:eastAsia="Times New Roman" w:hAnsi="Times New Roman"/>
          <w:sz w:val="28"/>
          <w:szCs w:val="28"/>
          <w:lang w:eastAsia="ru-RU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5</w:t>
      </w:r>
      <w:r w:rsidR="00BE36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36B8" w:rsidRPr="00254B7C" w:rsidRDefault="00BE36B8" w:rsidP="00BE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место намечаемой деятельности —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добычи (вылова) водных биологических ресурсов в соответствии с обоснованиями общего допустимого улова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морских водах Российской Федерации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от 20.12.2004 № 166-ФЗ (ред. от 02.07.2021) «О рыболовстве и сохранении водных биологических ресурсов») 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(Дальневосточный </w:t>
      </w:r>
      <w:proofErr w:type="spellStart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экологических аспектов воздействия на окружающую среду.</w:t>
      </w:r>
    </w:p>
    <w:p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агентство по рыболовству:</w:t>
      </w:r>
    </w:p>
    <w:p w:rsidR="00BE36B8" w:rsidRDefault="00BE36B8" w:rsidP="00BE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1087746846274, ИНН 7702679523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; 107996,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Москва, Рождественский бульвар, д.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(495) 6287700, факс: +7 (495) 9870554, +7 (495) 6281904, </w:t>
      </w:r>
      <w:proofErr w:type="spellStart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harbour@fishcom.ru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Default="00C31985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заказчика –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Северо-Восточное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управление </w:t>
      </w:r>
      <w:proofErr w:type="spellStart"/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ИНН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4101128090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1094101000058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1985">
        <w:t xml:space="preserve">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683009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Петропавловск-Камчатский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Академика Королева, д. 58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8(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4152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svrybolovstvo@terkamfish.ru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Default="00BE36B8" w:rsidP="007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– ФГБНУ «ВНИРО»: 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5187, </w:t>
      </w:r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Окружной проезд, д. 19, тел.: +7(499) 264-9387, </w:t>
      </w:r>
      <w:proofErr w:type="spellStart"/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360A">
        <w:rPr>
          <w:rFonts w:ascii="Times New Roman" w:eastAsia="Times New Roman" w:hAnsi="Times New Roman" w:cs="Times New Roman"/>
          <w:sz w:val="28"/>
          <w:szCs w:val="28"/>
          <w:lang w:eastAsia="ru-RU"/>
        </w:rPr>
        <w:t>vniro@vniro.ru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«ВНИРО» (Тихоокеанский филиал),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Владивосток, пер. Шевченко, д. 4.,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тел. 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(423)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0921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«Н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Анадырь, ул. 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56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а/я № 10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ел./факс: +7 (42722) 6-67-61; 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C31985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Pr="00254B7C" w:rsidRDefault="00C31985" w:rsidP="007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1157746053431, ИНН 7708245723; Контактное лицо: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Батанов Роман Леонидович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DF441B">
        <w:rPr>
          <w:rFonts w:ascii="Times New Roman" w:eastAsia="Times New Roman" w:hAnsi="Times New Roman" w:cs="Times New Roman"/>
          <w:sz w:val="28"/>
          <w:szCs w:val="28"/>
          <w:lang w:eastAsia="ru-RU"/>
        </w:rPr>
        <w:t>(42722) 6-67-61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Default="00C31985" w:rsidP="002C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D1">
        <w:rPr>
          <w:rFonts w:ascii="Times New Roman" w:hAnsi="Times New Roman" w:cs="Times New Roman"/>
          <w:sz w:val="28"/>
          <w:szCs w:val="28"/>
        </w:rPr>
        <w:t>Орган, ответственный за организацию общественных обсуждений –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500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72D" w:rsidRPr="002C572D">
        <w:rPr>
          <w:rFonts w:ascii="Times New Roman" w:hAnsi="Times New Roman" w:cs="Times New Roman"/>
          <w:sz w:val="28"/>
          <w:szCs w:val="28"/>
        </w:rPr>
        <w:t>689000</w:t>
      </w:r>
      <w:r w:rsidR="002C572D">
        <w:rPr>
          <w:rFonts w:ascii="Times New Roman" w:hAnsi="Times New Roman" w:cs="Times New Roman"/>
          <w:sz w:val="28"/>
          <w:szCs w:val="28"/>
        </w:rPr>
        <w:t xml:space="preserve">, </w:t>
      </w:r>
      <w:r w:rsidR="002C572D" w:rsidRPr="002C572D">
        <w:rPr>
          <w:rFonts w:ascii="Times New Roman" w:hAnsi="Times New Roman" w:cs="Times New Roman"/>
          <w:sz w:val="28"/>
          <w:szCs w:val="28"/>
        </w:rPr>
        <w:t>Чукотский автономный округ, г.</w:t>
      </w:r>
      <w:r w:rsidR="00DF441B">
        <w:rPr>
          <w:rFonts w:ascii="Times New Roman" w:hAnsi="Times New Roman" w:cs="Times New Roman"/>
          <w:sz w:val="28"/>
          <w:szCs w:val="28"/>
        </w:rPr>
        <w:t xml:space="preserve"> </w:t>
      </w:r>
      <w:r w:rsidR="002C572D" w:rsidRPr="002C572D">
        <w:rPr>
          <w:rFonts w:ascii="Times New Roman" w:hAnsi="Times New Roman" w:cs="Times New Roman"/>
          <w:sz w:val="28"/>
          <w:szCs w:val="28"/>
        </w:rPr>
        <w:t>Анадырь, ул</w:t>
      </w:r>
      <w:proofErr w:type="gramStart"/>
      <w:r w:rsidR="002C572D" w:rsidRPr="002C572D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2C572D" w:rsidRPr="002C572D">
        <w:rPr>
          <w:rFonts w:ascii="Times New Roman" w:hAnsi="Times New Roman" w:cs="Times New Roman"/>
          <w:sz w:val="28"/>
          <w:szCs w:val="28"/>
        </w:rPr>
        <w:t>жная, д.15</w:t>
      </w:r>
      <w:r w:rsidR="002C572D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proofErr w:type="spellStart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C572D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Pr="00254B7C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орган, осуществляющий деятельность, направленную на реализацию полномочий органов местного самоуправления в области охраны окружающей среды – </w:t>
      </w:r>
      <w:r w:rsidR="008851FB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природных ресурсов и экологии Чукотского автономного округа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689000, Ч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укотский автономный округ, </w:t>
      </w:r>
      <w:proofErr w:type="gramStart"/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Анадырь, улица </w:t>
      </w:r>
      <w:proofErr w:type="spellStart"/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26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8(42722) 63565, </w:t>
      </w:r>
      <w:r w:rsidR="002C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info@priroda.chukotka-gov.ru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Pr="00997BA3" w:rsidRDefault="00BE36B8" w:rsidP="002C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оценки воздействия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–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 г. по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1B9E" w:rsidRPr="00D720B7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общественного обсуждения — письменный опрос. Форма представления замечаний – письменная.</w:t>
      </w:r>
    </w:p>
    <w:p w:rsidR="00E72C56" w:rsidRPr="00D720B7" w:rsidRDefault="002C572D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 проводится в 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Анадырск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район»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F82F91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заинтересованными 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образованиями 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6B8" w:rsidRPr="00D720B7" w:rsidRDefault="00BE36B8" w:rsidP="00BE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D720B7">
        <w:rPr>
          <w:rFonts w:ascii="Times New Roman" w:hAnsi="Times New Roman" w:cs="Times New Roman"/>
          <w:sz w:val="28"/>
          <w:szCs w:val="28"/>
        </w:rPr>
        <w:t>на сайте Тихоокеанского филиала ФГБНУ «ВНИРО» (ТИНРО) http://www.tinro.</w:t>
      </w:r>
      <w:proofErr w:type="spellStart"/>
      <w:r w:rsidRPr="00D720B7"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20B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 xml:space="preserve">, в разделе «Общественные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E45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материалов общего допустимого улова водных биологических ресурсов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2023 г. по 30 января 2023 г</w:t>
      </w:r>
      <w:r w:rsidR="003D0C12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36B8" w:rsidRDefault="00BE36B8" w:rsidP="00B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скопировать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сайта Тихоокеанского филиала ФГБНУ «ВНИРО» (ТИНРО) http://www.tinro.vniro.ru, в разделе «</w:t>
      </w:r>
      <w:r w:rsidRPr="00D720B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572D" w:rsidRDefault="00BE36B8" w:rsidP="00B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подписанные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можно направить в письменной форме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января 2023 г. по 30 января 2023 г</w:t>
      </w:r>
      <w:r w:rsidR="003D0C12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572D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«Н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Чукотский АО, г. Анадырь, ул. </w:t>
      </w:r>
      <w:proofErr w:type="spellStart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56, а/я № 10, тел./факс: +7 (42722) 6-67-61</w:t>
      </w:r>
      <w:proofErr w:type="gram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2C572D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20159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159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="00B20159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r w:rsidR="00B20159" w:rsidRPr="002C572D">
        <w:rPr>
          <w:rFonts w:ascii="Times New Roman" w:hAnsi="Times New Roman" w:cs="Times New Roman"/>
          <w:sz w:val="28"/>
          <w:szCs w:val="28"/>
        </w:rPr>
        <w:t>689000</w:t>
      </w:r>
      <w:r w:rsidR="00B20159">
        <w:rPr>
          <w:rFonts w:ascii="Times New Roman" w:hAnsi="Times New Roman" w:cs="Times New Roman"/>
          <w:sz w:val="28"/>
          <w:szCs w:val="28"/>
        </w:rPr>
        <w:t xml:space="preserve">, </w:t>
      </w:r>
      <w:r w:rsidR="00B20159" w:rsidRPr="002C572D">
        <w:rPr>
          <w:rFonts w:ascii="Times New Roman" w:hAnsi="Times New Roman" w:cs="Times New Roman"/>
          <w:sz w:val="28"/>
          <w:szCs w:val="28"/>
        </w:rPr>
        <w:t xml:space="preserve">Чукотский автономный округ, </w:t>
      </w:r>
      <w:proofErr w:type="gramStart"/>
      <w:r w:rsidR="00B20159" w:rsidRPr="002C5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0159" w:rsidRPr="002C572D">
        <w:rPr>
          <w:rFonts w:ascii="Times New Roman" w:hAnsi="Times New Roman" w:cs="Times New Roman"/>
          <w:sz w:val="28"/>
          <w:szCs w:val="28"/>
        </w:rPr>
        <w:t>.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Анадырь, ул.</w:t>
      </w:r>
      <w:r w:rsidR="00D04687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Южная, д.15</w:t>
      </w:r>
      <w:r w:rsidR="00B20159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proofErr w:type="spellStart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159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B20159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59" w:rsidRDefault="00BE36B8" w:rsidP="00B2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момента доступности документации, указанной в настояще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 г. по </w:t>
      </w:r>
      <w:r w:rsidR="003D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2023 г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572D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«Н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2C572D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0159" w:rsidRP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Чукотский АО, г. Анадырь, ул. </w:t>
      </w:r>
      <w:proofErr w:type="spellStart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56, а/я № 10, тел./факс</w:t>
      </w:r>
      <w:proofErr w:type="gram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: +</w:t>
      </w:r>
      <w:proofErr w:type="gramStart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2C572D"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(42722) 6</w:t>
      </w:r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-67-61; </w:t>
      </w:r>
      <w:proofErr w:type="spellStart"/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B20159" w:rsidRPr="00F42F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20159" w:rsidRP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0159" w:rsidRP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159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="00B20159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r w:rsidR="00B20159" w:rsidRPr="002C572D">
        <w:rPr>
          <w:rFonts w:ascii="Times New Roman" w:hAnsi="Times New Roman" w:cs="Times New Roman"/>
          <w:sz w:val="28"/>
          <w:szCs w:val="28"/>
        </w:rPr>
        <w:t>689000</w:t>
      </w:r>
      <w:r w:rsidR="00B20159">
        <w:rPr>
          <w:rFonts w:ascii="Times New Roman" w:hAnsi="Times New Roman" w:cs="Times New Roman"/>
          <w:sz w:val="28"/>
          <w:szCs w:val="28"/>
        </w:rPr>
        <w:t xml:space="preserve">, </w:t>
      </w:r>
      <w:r w:rsidR="00B20159" w:rsidRPr="002C572D">
        <w:rPr>
          <w:rFonts w:ascii="Times New Roman" w:hAnsi="Times New Roman" w:cs="Times New Roman"/>
          <w:sz w:val="28"/>
          <w:szCs w:val="28"/>
        </w:rPr>
        <w:t xml:space="preserve">Чукотский автономный округ, </w:t>
      </w:r>
      <w:proofErr w:type="gramStart"/>
      <w:r w:rsidR="00B20159" w:rsidRPr="002C5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0159" w:rsidRPr="002C572D">
        <w:rPr>
          <w:rFonts w:ascii="Times New Roman" w:hAnsi="Times New Roman" w:cs="Times New Roman"/>
          <w:sz w:val="28"/>
          <w:szCs w:val="28"/>
        </w:rPr>
        <w:t>.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Анадырь, ул.</w:t>
      </w:r>
      <w:r w:rsidR="001318FB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Южная, д.15</w:t>
      </w:r>
      <w:r w:rsidR="00B20159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proofErr w:type="spellStart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159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B20159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color w:val="000000"/>
          <w:sz w:val="28"/>
          <w:szCs w:val="28"/>
        </w:rPr>
        <w:t>Р.Л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Батанов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+7 (42722) 6-67-61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572D" w:rsidSect="00A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B9E"/>
    <w:rsid w:val="00040855"/>
    <w:rsid w:val="00105995"/>
    <w:rsid w:val="00126CB9"/>
    <w:rsid w:val="001318FB"/>
    <w:rsid w:val="00163A66"/>
    <w:rsid w:val="002C572D"/>
    <w:rsid w:val="0033057D"/>
    <w:rsid w:val="0038069B"/>
    <w:rsid w:val="003D0C12"/>
    <w:rsid w:val="00454051"/>
    <w:rsid w:val="0046421C"/>
    <w:rsid w:val="004A0496"/>
    <w:rsid w:val="004B4031"/>
    <w:rsid w:val="004D27B1"/>
    <w:rsid w:val="00545BD0"/>
    <w:rsid w:val="0059171C"/>
    <w:rsid w:val="00594F60"/>
    <w:rsid w:val="005D6ADA"/>
    <w:rsid w:val="00615B1E"/>
    <w:rsid w:val="00665665"/>
    <w:rsid w:val="006A7B04"/>
    <w:rsid w:val="006C2CB7"/>
    <w:rsid w:val="006C7418"/>
    <w:rsid w:val="00762F82"/>
    <w:rsid w:val="007B0445"/>
    <w:rsid w:val="007E5642"/>
    <w:rsid w:val="00827487"/>
    <w:rsid w:val="008851FB"/>
    <w:rsid w:val="008D3E81"/>
    <w:rsid w:val="00945044"/>
    <w:rsid w:val="009D53C8"/>
    <w:rsid w:val="00A56774"/>
    <w:rsid w:val="00A61768"/>
    <w:rsid w:val="00A77B4B"/>
    <w:rsid w:val="00AC7763"/>
    <w:rsid w:val="00AD644E"/>
    <w:rsid w:val="00AF7306"/>
    <w:rsid w:val="00B20159"/>
    <w:rsid w:val="00B543D1"/>
    <w:rsid w:val="00BA6542"/>
    <w:rsid w:val="00BD77B3"/>
    <w:rsid w:val="00BE36B8"/>
    <w:rsid w:val="00BF1B9E"/>
    <w:rsid w:val="00C31985"/>
    <w:rsid w:val="00C37161"/>
    <w:rsid w:val="00CD76B5"/>
    <w:rsid w:val="00D04687"/>
    <w:rsid w:val="00D36620"/>
    <w:rsid w:val="00D443B6"/>
    <w:rsid w:val="00D706F8"/>
    <w:rsid w:val="00D720B7"/>
    <w:rsid w:val="00D76F0D"/>
    <w:rsid w:val="00DD525A"/>
    <w:rsid w:val="00DF441B"/>
    <w:rsid w:val="00E45213"/>
    <w:rsid w:val="00E72C56"/>
    <w:rsid w:val="00EC7BBB"/>
    <w:rsid w:val="00ED3588"/>
    <w:rsid w:val="00F02D33"/>
    <w:rsid w:val="00F13104"/>
    <w:rsid w:val="00F5455B"/>
    <w:rsid w:val="00F77871"/>
    <w:rsid w:val="00F82F91"/>
    <w:rsid w:val="00F977BF"/>
    <w:rsid w:val="00FA3BE4"/>
    <w:rsid w:val="00FC69DD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anadyr.ru" TargetMode="External"/><Relationship Id="rId13" Type="http://schemas.openxmlformats.org/officeDocument/2006/relationships/hyperlink" Target="mailto:anareg@chukot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ro@anadyr.ru" TargetMode="External"/><Relationship Id="rId12" Type="http://schemas.openxmlformats.org/officeDocument/2006/relationships/hyperlink" Target="mailto:tinro@anady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rybolovstvo@terkamfish.ru" TargetMode="External"/><Relationship Id="rId11" Type="http://schemas.openxmlformats.org/officeDocument/2006/relationships/hyperlink" Target="mailto:anareg@chukotnet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inro@anady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reg@chukot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konstantin.osipov</dc:creator>
  <cp:lastModifiedBy>egor.zakharov</cp:lastModifiedBy>
  <cp:revision>24</cp:revision>
  <cp:lastPrinted>2022-03-17T03:45:00Z</cp:lastPrinted>
  <dcterms:created xsi:type="dcterms:W3CDTF">2022-02-01T02:44:00Z</dcterms:created>
  <dcterms:modified xsi:type="dcterms:W3CDTF">2022-12-05T23:26:00Z</dcterms:modified>
</cp:coreProperties>
</file>